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3C2" w:rsidRDefault="008957A1" w:rsidP="00D44C67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教育部学信网</w:t>
      </w:r>
      <w:r w:rsidR="00D44C67" w:rsidRPr="00D44C67">
        <w:rPr>
          <w:rFonts w:ascii="黑体" w:eastAsia="黑体" w:hAnsi="黑体" w:hint="eastAsia"/>
          <w:sz w:val="36"/>
        </w:rPr>
        <w:t>学历查询</w:t>
      </w:r>
      <w:r w:rsidR="00A37722">
        <w:rPr>
          <w:rFonts w:ascii="黑体" w:eastAsia="黑体" w:hAnsi="黑体" w:hint="eastAsia"/>
          <w:sz w:val="36"/>
        </w:rPr>
        <w:t>步骤</w:t>
      </w:r>
    </w:p>
    <w:p w:rsidR="00D44C67" w:rsidRPr="00D44C67" w:rsidRDefault="00D44C67" w:rsidP="00D44C67">
      <w:pPr>
        <w:jc w:val="center"/>
        <w:rPr>
          <w:rFonts w:ascii="黑体" w:eastAsia="黑体" w:hAnsi="黑体"/>
          <w:sz w:val="36"/>
        </w:rPr>
      </w:pPr>
    </w:p>
    <w:p w:rsidR="00CC13C2" w:rsidRPr="00D44C67" w:rsidRDefault="00CC13C2" w:rsidP="00CC13C2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D44C67">
        <w:rPr>
          <w:rFonts w:hint="eastAsia"/>
          <w:sz w:val="28"/>
        </w:rPr>
        <w:t xml:space="preserve">登录学信网 </w:t>
      </w:r>
      <w:hyperlink r:id="rId7" w:history="1">
        <w:r w:rsidRPr="00D44C67">
          <w:rPr>
            <w:rStyle w:val="a4"/>
            <w:sz w:val="28"/>
          </w:rPr>
          <w:t>www.chsi.com.cn</w:t>
        </w:r>
      </w:hyperlink>
      <w:r w:rsidRPr="00D44C67">
        <w:rPr>
          <w:sz w:val="28"/>
        </w:rPr>
        <w:t xml:space="preserve"> </w:t>
      </w:r>
      <w:r w:rsidRPr="00D44C67">
        <w:rPr>
          <w:rFonts w:hint="eastAsia"/>
          <w:sz w:val="28"/>
        </w:rPr>
        <w:t>单击 “学历查询”</w:t>
      </w:r>
    </w:p>
    <w:p w:rsidR="00CC13C2" w:rsidRDefault="00CC13C2" w:rsidP="00CC13C2">
      <w:pPr>
        <w:ind w:left="420"/>
      </w:pPr>
      <w:r>
        <w:rPr>
          <w:noProof/>
        </w:rPr>
        <w:drawing>
          <wp:inline distT="0" distB="0" distL="0" distR="0" wp14:anchorId="2F4D4C3E" wp14:editId="49844EBA">
            <wp:extent cx="4238625" cy="57562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2745" cy="58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C67" w:rsidRDefault="00D44C67" w:rsidP="00CC13C2">
      <w:pPr>
        <w:ind w:left="420"/>
      </w:pPr>
    </w:p>
    <w:p w:rsidR="00CC13C2" w:rsidRPr="00CC13C2" w:rsidRDefault="00CC13C2" w:rsidP="00CC13C2">
      <w:pPr>
        <w:ind w:left="420"/>
        <w:rPr>
          <w:sz w:val="28"/>
        </w:rPr>
      </w:pPr>
      <w:r w:rsidRPr="00CC13C2">
        <w:rPr>
          <w:rFonts w:hint="eastAsia"/>
          <w:sz w:val="28"/>
        </w:rPr>
        <w:t>2</w:t>
      </w:r>
      <w:r w:rsidR="00D44C67">
        <w:rPr>
          <w:rFonts w:hint="eastAsia"/>
          <w:sz w:val="28"/>
        </w:rPr>
        <w:t>．单击“本人</w:t>
      </w:r>
      <w:r w:rsidRPr="00CC13C2">
        <w:rPr>
          <w:rFonts w:hint="eastAsia"/>
          <w:sz w:val="28"/>
        </w:rPr>
        <w:t>查询”选项，输入账号、密码登录。</w:t>
      </w:r>
    </w:p>
    <w:p w:rsidR="00CC13C2" w:rsidRDefault="00CC13C2" w:rsidP="00CC13C2">
      <w:pPr>
        <w:ind w:left="420"/>
      </w:pPr>
      <w:r>
        <w:rPr>
          <w:noProof/>
        </w:rPr>
        <w:drawing>
          <wp:inline distT="0" distB="0" distL="0" distR="0" wp14:anchorId="62136E99" wp14:editId="232EB1A0">
            <wp:extent cx="3981318" cy="1806575"/>
            <wp:effectExtent l="0" t="0" r="63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0815"/>
                    <a:stretch/>
                  </pic:blipFill>
                  <pic:spPr bwMode="auto">
                    <a:xfrm>
                      <a:off x="0" y="0"/>
                      <a:ext cx="3990829" cy="1810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13C2" w:rsidRPr="00CC13C2" w:rsidRDefault="00CC13C2" w:rsidP="00CC13C2">
      <w:pPr>
        <w:ind w:left="420"/>
        <w:rPr>
          <w:sz w:val="28"/>
        </w:rPr>
      </w:pPr>
      <w:r w:rsidRPr="00CC13C2">
        <w:rPr>
          <w:rFonts w:hint="eastAsia"/>
          <w:sz w:val="28"/>
        </w:rPr>
        <w:t>3</w:t>
      </w:r>
      <w:r w:rsidRPr="00CC13C2">
        <w:rPr>
          <w:sz w:val="28"/>
        </w:rPr>
        <w:t>.</w:t>
      </w:r>
      <w:r w:rsidRPr="00CC13C2">
        <w:rPr>
          <w:rFonts w:hint="eastAsia"/>
          <w:sz w:val="28"/>
        </w:rPr>
        <w:t>单击“学历”选项</w:t>
      </w:r>
    </w:p>
    <w:p w:rsidR="00CC13C2" w:rsidRDefault="00CC13C2" w:rsidP="00CC13C2">
      <w:pPr>
        <w:ind w:left="420"/>
      </w:pPr>
      <w:r>
        <w:rPr>
          <w:noProof/>
        </w:rPr>
        <w:drawing>
          <wp:inline distT="0" distB="0" distL="0" distR="0" wp14:anchorId="33A6F3E4" wp14:editId="7C053C28">
            <wp:extent cx="1028700" cy="103620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40677" cy="104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C67" w:rsidRDefault="001D0216" w:rsidP="00CC13C2">
      <w:pPr>
        <w:ind w:left="420"/>
        <w:rPr>
          <w:sz w:val="28"/>
        </w:rPr>
      </w:pPr>
      <w:r>
        <w:rPr>
          <w:sz w:val="28"/>
        </w:rPr>
        <w:t>4.</w:t>
      </w:r>
      <w:r>
        <w:rPr>
          <w:rFonts w:hint="eastAsia"/>
          <w:sz w:val="28"/>
        </w:rPr>
        <w:t>单击“查看该学历的电子注册备案表”选项</w:t>
      </w:r>
    </w:p>
    <w:p w:rsidR="001D0216" w:rsidRDefault="001D0216" w:rsidP="00CC13C2">
      <w:pPr>
        <w:ind w:left="420"/>
        <w:rPr>
          <w:sz w:val="28"/>
        </w:rPr>
      </w:pPr>
      <w:r>
        <w:rPr>
          <w:noProof/>
        </w:rPr>
        <w:drawing>
          <wp:inline distT="0" distB="0" distL="0" distR="0">
            <wp:extent cx="3190875" cy="15504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760" cy="1555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C67" w:rsidRDefault="00D44C67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1D0216" w:rsidRDefault="001D0216" w:rsidP="00CC13C2">
      <w:pPr>
        <w:ind w:left="420"/>
        <w:rPr>
          <w:sz w:val="28"/>
        </w:rPr>
      </w:pPr>
      <w:r>
        <w:rPr>
          <w:rFonts w:hint="eastAsia"/>
          <w:sz w:val="28"/>
        </w:rPr>
        <w:lastRenderedPageBreak/>
        <w:t>5</w:t>
      </w:r>
      <w:r>
        <w:rPr>
          <w:sz w:val="28"/>
        </w:rPr>
        <w:t>.</w:t>
      </w:r>
      <w:r>
        <w:rPr>
          <w:rFonts w:hint="eastAsia"/>
          <w:sz w:val="28"/>
        </w:rPr>
        <w:t>单击“查看”选项</w:t>
      </w:r>
    </w:p>
    <w:p w:rsidR="00CC13C2" w:rsidRDefault="00E04427" w:rsidP="00CC13C2">
      <w:pPr>
        <w:ind w:left="420"/>
        <w:rPr>
          <w:sz w:val="28"/>
        </w:rPr>
      </w:pPr>
      <w:r>
        <w:rPr>
          <w:noProof/>
        </w:rPr>
        <w:drawing>
          <wp:inline distT="0" distB="0" distL="0" distR="0" wp14:anchorId="110A451D" wp14:editId="770C960E">
            <wp:extent cx="4806884" cy="10287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9312"/>
                    <a:stretch/>
                  </pic:blipFill>
                  <pic:spPr bwMode="auto">
                    <a:xfrm>
                      <a:off x="0" y="0"/>
                      <a:ext cx="4813688" cy="1030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0216" w:rsidRDefault="001D0216" w:rsidP="00CC13C2">
      <w:pPr>
        <w:ind w:left="420"/>
        <w:rPr>
          <w:sz w:val="28"/>
        </w:rPr>
      </w:pPr>
      <w:r>
        <w:rPr>
          <w:rFonts w:hint="eastAsia"/>
          <w:sz w:val="28"/>
        </w:rPr>
        <w:t>6</w:t>
      </w:r>
      <w:r>
        <w:rPr>
          <w:sz w:val="28"/>
        </w:rPr>
        <w:t>.</w:t>
      </w:r>
      <w:r w:rsidR="00D44C67">
        <w:rPr>
          <w:rFonts w:hint="eastAsia"/>
          <w:sz w:val="28"/>
        </w:rPr>
        <w:t>查看、</w:t>
      </w:r>
      <w:r>
        <w:rPr>
          <w:rFonts w:hint="eastAsia"/>
          <w:sz w:val="28"/>
        </w:rPr>
        <w:t>保存或打印高职阶段《</w:t>
      </w:r>
      <w:r w:rsidRPr="001D0216">
        <w:rPr>
          <w:rFonts w:hint="eastAsia"/>
          <w:sz w:val="28"/>
        </w:rPr>
        <w:t>教育部学历证书电子注册备案表</w:t>
      </w:r>
      <w:r>
        <w:rPr>
          <w:rFonts w:hint="eastAsia"/>
          <w:sz w:val="28"/>
        </w:rPr>
        <w:t>》</w:t>
      </w:r>
    </w:p>
    <w:p w:rsidR="001D0216" w:rsidRPr="00CC13C2" w:rsidRDefault="00D44C67" w:rsidP="00CC13C2">
      <w:pPr>
        <w:ind w:left="420"/>
        <w:rPr>
          <w:sz w:val="28"/>
        </w:rPr>
      </w:pPr>
      <w:r>
        <w:rPr>
          <w:noProof/>
        </w:rPr>
        <w:drawing>
          <wp:inline distT="0" distB="0" distL="0" distR="0" wp14:anchorId="7328B672" wp14:editId="4DDC894A">
            <wp:extent cx="4562475" cy="661520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6721" cy="663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0216" w:rsidRPr="00CC1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C11" w:rsidRDefault="00855C11" w:rsidP="008957A1">
      <w:r>
        <w:separator/>
      </w:r>
    </w:p>
  </w:endnote>
  <w:endnote w:type="continuationSeparator" w:id="0">
    <w:p w:rsidR="00855C11" w:rsidRDefault="00855C11" w:rsidP="0089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C11" w:rsidRDefault="00855C11" w:rsidP="008957A1">
      <w:r>
        <w:separator/>
      </w:r>
    </w:p>
  </w:footnote>
  <w:footnote w:type="continuationSeparator" w:id="0">
    <w:p w:rsidR="00855C11" w:rsidRDefault="00855C11" w:rsidP="00895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C2E9B"/>
    <w:multiLevelType w:val="hybridMultilevel"/>
    <w:tmpl w:val="C1F09A74"/>
    <w:lvl w:ilvl="0" w:tplc="79506E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C2"/>
    <w:rsid w:val="001D0216"/>
    <w:rsid w:val="00855C11"/>
    <w:rsid w:val="008957A1"/>
    <w:rsid w:val="00961A1F"/>
    <w:rsid w:val="00A37722"/>
    <w:rsid w:val="00BD7D6E"/>
    <w:rsid w:val="00CC13C2"/>
    <w:rsid w:val="00D44C67"/>
    <w:rsid w:val="00E04427"/>
    <w:rsid w:val="00E5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313C6F-62A4-4841-A595-47B76F9C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3C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C13C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95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957A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95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957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ww.chsi.com.c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Zhaoyi</dc:creator>
  <cp:keywords/>
  <dc:description/>
  <cp:lastModifiedBy>Zhaoyi</cp:lastModifiedBy>
  <cp:revision>5</cp:revision>
  <dcterms:created xsi:type="dcterms:W3CDTF">2021-09-02T07:25:00Z</dcterms:created>
  <dcterms:modified xsi:type="dcterms:W3CDTF">2021-09-02T23:54:00Z</dcterms:modified>
</cp:coreProperties>
</file>